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E64D" w14:textId="7E564F15" w:rsidR="00AD5817" w:rsidRDefault="003D6D19">
      <w:pPr>
        <w:pStyle w:val="Titre"/>
      </w:pPr>
      <w:r>
        <w:t>CV-</w:t>
      </w:r>
      <w:proofErr w:type="spellStart"/>
      <w:r w:rsidR="00000000">
        <w:t>Assistante</w:t>
      </w:r>
      <w:proofErr w:type="spellEnd"/>
      <w:r w:rsidR="00000000">
        <w:t xml:space="preserve"> de </w:t>
      </w:r>
      <w:proofErr w:type="spellStart"/>
      <w:r w:rsidR="00000000">
        <w:t>Copropriété</w:t>
      </w:r>
      <w:proofErr w:type="spellEnd"/>
      <w:r w:rsidR="00000000">
        <w:t xml:space="preserve"> – Rueil-Malmaison</w:t>
      </w:r>
    </w:p>
    <w:p w14:paraId="76F1D9FB" w14:textId="77777777" w:rsidR="00AD5817" w:rsidRDefault="00000000">
      <w:r>
        <w:t>Assistante de copropriété avec plus de 5 ans d'expérience dans la gestion administrative et la gestion des dossiers immobiliers. Forte capacité à organiser et coordonner les travaux avec des entreprises externes, à traiter les dossiers contentieux et à assurer le suivi des décisions des assemblées générales. Maîtrise des logiciels spécialisés dans l'immobilier. Disponible immédiatement.</w:t>
      </w:r>
    </w:p>
    <w:p w14:paraId="3744735C" w14:textId="77777777" w:rsidR="00AD5817" w:rsidRDefault="00000000">
      <w:pPr>
        <w:pStyle w:val="Titre1"/>
      </w:pPr>
      <w:r>
        <w:t>Expériences Professionnelles</w:t>
      </w:r>
    </w:p>
    <w:p w14:paraId="580A6FF4" w14:textId="77777777" w:rsidR="00AD5817" w:rsidRDefault="00000000">
      <w:pPr>
        <w:pStyle w:val="Titre2"/>
      </w:pPr>
      <w:r>
        <w:t>Assistante de Copropriété (Septembre 2023 à ce jour)</w:t>
      </w:r>
    </w:p>
    <w:p w14:paraId="2375D42F" w14:textId="77777777" w:rsidR="00AD5817" w:rsidRDefault="00000000">
      <w:r>
        <w:t>Administrateur de bien, Levallois-Perret</w:t>
      </w:r>
    </w:p>
    <w:p w14:paraId="7A59E22B" w14:textId="77777777" w:rsidR="00AD5817" w:rsidRDefault="00000000">
      <w:r>
        <w:t>- Gestion des appels, mails et courriers</w:t>
      </w:r>
      <w:r>
        <w:br/>
        <w:t>- Traitement des dossiers sinistres et contentieux</w:t>
      </w:r>
      <w:r>
        <w:br/>
        <w:t>- Organisation des travaux avec les entreprises et architectes</w:t>
      </w:r>
      <w:r>
        <w:br/>
        <w:t>- Préparation des convocations pour les Assemblées Générales</w:t>
      </w:r>
      <w:r>
        <w:br/>
        <w:t>- Diffusion des procès-verbaux des Assemblées Générales</w:t>
      </w:r>
      <w:r>
        <w:br/>
        <w:t>- Suivi de la mise en œuvre des décisions prises en Assemblée</w:t>
      </w:r>
      <w:r>
        <w:br/>
        <w:t>- Suivi des prestataires et des devis</w:t>
      </w:r>
      <w:r>
        <w:br/>
        <w:t>- Interface avec les syndics et gestionnaires</w:t>
      </w:r>
    </w:p>
    <w:p w14:paraId="65467651" w14:textId="77777777" w:rsidR="00AD5817" w:rsidRDefault="00000000">
      <w:pPr>
        <w:pStyle w:val="Titre2"/>
      </w:pPr>
      <w:r>
        <w:t>Assistante Polyvalente (Novembre 2020 à Août 2023)</w:t>
      </w:r>
    </w:p>
    <w:p w14:paraId="5B35F470" w14:textId="77777777" w:rsidR="00AD5817" w:rsidRDefault="00000000">
      <w:r>
        <w:t>Entreprise familiale, Puteaux</w:t>
      </w:r>
    </w:p>
    <w:p w14:paraId="3FEF65EC" w14:textId="77777777" w:rsidR="00AD5817" w:rsidRDefault="00000000">
      <w:r>
        <w:t>- Gestion des appels, mails et courriers</w:t>
      </w:r>
      <w:r>
        <w:br/>
        <w:t>- Traitement des factures clients et tâches administratives</w:t>
      </w:r>
      <w:r>
        <w:br/>
        <w:t>- Organisation des rendez-vous clients et préparation des devis</w:t>
      </w:r>
      <w:r>
        <w:br/>
        <w:t>- Gestion des plannings des équipes</w:t>
      </w:r>
      <w:r>
        <w:br/>
        <w:t>- Coordination des interventions et projets internes</w:t>
      </w:r>
      <w:r>
        <w:br/>
        <w:t>- Traitement et archivage des documents de l'entreprise</w:t>
      </w:r>
      <w:r>
        <w:br/>
        <w:t>- Suivi des paiements et relances clients</w:t>
      </w:r>
      <w:r>
        <w:br/>
        <w:t>- Gestion de la relation fournisseurs</w:t>
      </w:r>
    </w:p>
    <w:p w14:paraId="5E25E487" w14:textId="77777777" w:rsidR="00AD5817" w:rsidRDefault="00000000">
      <w:pPr>
        <w:pStyle w:val="Titre2"/>
      </w:pPr>
      <w:r>
        <w:t>Assistante de Copropriété (Mars 2020 à Novembre 2020)</w:t>
      </w:r>
    </w:p>
    <w:p w14:paraId="6EBCE80E" w14:textId="77777777" w:rsidR="00AD5817" w:rsidRDefault="00000000">
      <w:r>
        <w:t>Administrateur de bien, Courbevoie</w:t>
      </w:r>
    </w:p>
    <w:p w14:paraId="601F5932" w14:textId="77777777" w:rsidR="00AD5817" w:rsidRDefault="00000000">
      <w:r>
        <w:t>- Gestion des appels, mails et courriers</w:t>
      </w:r>
      <w:r>
        <w:br/>
        <w:t>- Traitement des dossiers sinistres et contentieux</w:t>
      </w:r>
      <w:r>
        <w:br/>
        <w:t>- Organisation des travaux avec les entreprises et architectes</w:t>
      </w:r>
      <w:r>
        <w:br/>
      </w:r>
      <w:r>
        <w:lastRenderedPageBreak/>
        <w:t>- Préparation des convocations pour les Assemblées Générales</w:t>
      </w:r>
      <w:r>
        <w:br/>
        <w:t>- Diffusion des procès-verbaux des Assemblées Générales</w:t>
      </w:r>
      <w:r>
        <w:br/>
        <w:t>- Suivi de la mise en œuvre des décisions prises en Assemblée</w:t>
      </w:r>
      <w:r>
        <w:br/>
        <w:t>- Suivi des prestataires et des devis</w:t>
      </w:r>
      <w:r>
        <w:br/>
        <w:t>- Interface avec les syndics et gestionnaires</w:t>
      </w:r>
    </w:p>
    <w:p w14:paraId="2DADB399" w14:textId="77777777" w:rsidR="00AD5817" w:rsidRDefault="00000000">
      <w:pPr>
        <w:pStyle w:val="Titre2"/>
      </w:pPr>
      <w:r>
        <w:t>Assistante de Copropriété (2017 à 2020)</w:t>
      </w:r>
    </w:p>
    <w:p w14:paraId="7BCFC5A7" w14:textId="77777777" w:rsidR="00AD5817" w:rsidRDefault="00000000">
      <w:r>
        <w:t>Administrateur de bien, Puteaux</w:t>
      </w:r>
    </w:p>
    <w:p w14:paraId="6CDE8609" w14:textId="77777777" w:rsidR="00AD5817" w:rsidRDefault="00000000">
      <w:r>
        <w:t>- Gestion d'un portefeuille de 47 immeubles (sans assistante)</w:t>
      </w:r>
      <w:r>
        <w:br/>
        <w:t>- Gestion des appels, mails et courriers</w:t>
      </w:r>
      <w:r>
        <w:br/>
        <w:t>- Traitement des dossiers sinistres et contentieux</w:t>
      </w:r>
      <w:r>
        <w:br/>
        <w:t>- Organisation des travaux avec les entreprises et suivi de chantier</w:t>
      </w:r>
      <w:r>
        <w:br/>
        <w:t>- Préparation des convocations et réunions Conseil Syndical/Syndic</w:t>
      </w:r>
      <w:r>
        <w:br/>
        <w:t>- Diffusion des procès-verbaux des Assemblées Générales</w:t>
      </w:r>
      <w:r>
        <w:br/>
        <w:t>- Suivi des décisions prises en Assemblée</w:t>
      </w:r>
      <w:r>
        <w:br/>
        <w:t>- Visites d'immeubles et comptes rendus réguliers aux Conseils Syndicaux</w:t>
      </w:r>
    </w:p>
    <w:p w14:paraId="2FC8F68A" w14:textId="77777777" w:rsidR="00AD5817" w:rsidRDefault="00000000">
      <w:pPr>
        <w:pStyle w:val="Titre1"/>
      </w:pPr>
      <w:r>
        <w:t>Formations</w:t>
      </w:r>
    </w:p>
    <w:p w14:paraId="4BA6DBEE" w14:textId="77777777" w:rsidR="00AD5817" w:rsidRDefault="00000000">
      <w:r>
        <w:t>2013-2014 : Obtention du Certificat d’Aptitude Professionnelle, Cible Emploi – Paris</w:t>
      </w:r>
      <w:r>
        <w:br/>
        <w:t>2012-2013 : Obtention du Baccalauréat Accueil Relation Clients et Usagers, Lycée Lucien Voilin- Puteaux</w:t>
      </w:r>
      <w:r>
        <w:br/>
        <w:t>2011-2012 : Obtention du Brevet d’Etude Accueil Relation Clients et Usagers, Lycée Lucien Voilin- Puteaux</w:t>
      </w:r>
    </w:p>
    <w:p w14:paraId="5B502475" w14:textId="77777777" w:rsidR="00AD5817" w:rsidRDefault="00000000">
      <w:pPr>
        <w:pStyle w:val="Titre1"/>
      </w:pPr>
      <w:r>
        <w:t>Compétences Logicielles</w:t>
      </w:r>
    </w:p>
    <w:p w14:paraId="2C938508" w14:textId="77777777" w:rsidR="00AD5817" w:rsidRDefault="00000000">
      <w:r>
        <w:t>Maîtrise de logiciels bureautiques et spécialisés :</w:t>
      </w:r>
      <w:r>
        <w:br/>
        <w:t>- Word</w:t>
      </w:r>
      <w:r>
        <w:br/>
        <w:t>- Excel</w:t>
      </w:r>
      <w:r>
        <w:br/>
        <w:t>- Crypto</w:t>
      </w:r>
      <w:r>
        <w:br/>
        <w:t>- THETRA</w:t>
      </w:r>
      <w:r>
        <w:br/>
        <w:t>- POWIMO</w:t>
      </w:r>
    </w:p>
    <w:sectPr w:rsidR="00AD5817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8CFF9" w14:textId="77777777" w:rsidR="00675D71" w:rsidRDefault="00675D71">
      <w:pPr>
        <w:spacing w:after="0" w:line="240" w:lineRule="auto"/>
      </w:pPr>
      <w:r>
        <w:separator/>
      </w:r>
    </w:p>
  </w:endnote>
  <w:endnote w:type="continuationSeparator" w:id="0">
    <w:p w14:paraId="215279A1" w14:textId="77777777" w:rsidR="00675D71" w:rsidRDefault="0067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8222" w14:textId="77777777" w:rsidR="00AD5817" w:rsidRDefault="00000000">
    <w:pPr>
      <w:pStyle w:val="Pieddepage"/>
    </w:pPr>
    <w:r>
      <w:t>Elkastalani Rabii | Pole recrutement immobilier | Email: elkastalanir@adb-recrutement.fr | Portable: +337 69 01 15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2582D" w14:textId="77777777" w:rsidR="00675D71" w:rsidRDefault="00675D71">
      <w:pPr>
        <w:spacing w:after="0" w:line="240" w:lineRule="auto"/>
      </w:pPr>
      <w:r>
        <w:separator/>
      </w:r>
    </w:p>
  </w:footnote>
  <w:footnote w:type="continuationSeparator" w:id="0">
    <w:p w14:paraId="0C3DF29D" w14:textId="77777777" w:rsidR="00675D71" w:rsidRDefault="0067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3999278">
    <w:abstractNumId w:val="8"/>
  </w:num>
  <w:num w:numId="2" w16cid:durableId="2130658671">
    <w:abstractNumId w:val="6"/>
  </w:num>
  <w:num w:numId="3" w16cid:durableId="1842044273">
    <w:abstractNumId w:val="5"/>
  </w:num>
  <w:num w:numId="4" w16cid:durableId="1206723360">
    <w:abstractNumId w:val="4"/>
  </w:num>
  <w:num w:numId="5" w16cid:durableId="6686167">
    <w:abstractNumId w:val="7"/>
  </w:num>
  <w:num w:numId="6" w16cid:durableId="284851011">
    <w:abstractNumId w:val="3"/>
  </w:num>
  <w:num w:numId="7" w16cid:durableId="382363698">
    <w:abstractNumId w:val="2"/>
  </w:num>
  <w:num w:numId="8" w16cid:durableId="1222207418">
    <w:abstractNumId w:val="1"/>
  </w:num>
  <w:num w:numId="9" w16cid:durableId="81167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6D19"/>
    <w:rsid w:val="00675D71"/>
    <w:rsid w:val="00A86637"/>
    <w:rsid w:val="00AA1D8D"/>
    <w:rsid w:val="00AD581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AD134"/>
  <w14:defaultImageDpi w14:val="300"/>
  <w15:docId w15:val="{EB09087C-BB4A-487F-B898-3A337FD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RABII ELKASTALANI</cp:lastModifiedBy>
  <cp:revision>2</cp:revision>
  <dcterms:created xsi:type="dcterms:W3CDTF">2013-12-23T23:15:00Z</dcterms:created>
  <dcterms:modified xsi:type="dcterms:W3CDTF">2024-10-14T07:21:00Z</dcterms:modified>
  <cp:category/>
</cp:coreProperties>
</file>