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Assistante de Copropriété - Argenteuil</w:t>
      </w:r>
    </w:p>
    <w:p>
      <w:r>
        <w:t>Assistante de copropriété expérimentée avec une forte capacité à gérer des tâches administratives et répondre aux besoins des copropriétaires. Compétente dans la gestion des sinistres, organisation des assemblées générales, et gestion des relations avec les fournisseurs.</w:t>
      </w:r>
    </w:p>
    <w:p>
      <w:pPr>
        <w:pStyle w:val="Heading1"/>
      </w:pPr>
      <w:r>
        <w:t>Expérience</w:t>
      </w:r>
    </w:p>
    <w:p>
      <w:pPr>
        <w:pStyle w:val="Heading2"/>
      </w:pPr>
      <w:r>
        <w:t>Assistante de Copropriété (Mars 2015 – à ce jour) - Argenteuil (95) - Administrateur de bien</w:t>
      </w:r>
    </w:p>
    <w:p>
      <w:pPr>
        <w:pStyle w:val="ListBullet"/>
      </w:pPr>
      <w:r>
        <w:t>- Accueil téléphonique et physique des clients</w:t>
      </w:r>
    </w:p>
    <w:p>
      <w:pPr>
        <w:pStyle w:val="ListBullet"/>
      </w:pPr>
      <w:r>
        <w:t>- Gestion des courriers et des courriels</w:t>
      </w:r>
    </w:p>
    <w:p>
      <w:pPr>
        <w:pStyle w:val="ListBullet"/>
      </w:pPr>
      <w:r>
        <w:t>- Organisation des ordres de service et suivi des dossiers sinistres</w:t>
      </w:r>
    </w:p>
    <w:p>
      <w:pPr>
        <w:pStyle w:val="ListBullet"/>
      </w:pPr>
      <w:r>
        <w:t>- Préparation des convocations et procès-verbaux pour les Assemblées Générales</w:t>
      </w:r>
    </w:p>
    <w:p>
      <w:pPr>
        <w:pStyle w:val="ListBullet"/>
      </w:pPr>
      <w:r>
        <w:t>- Rédaction des rapports d'assemblée et suivi des décisions</w:t>
      </w:r>
    </w:p>
    <w:p>
      <w:pPr>
        <w:pStyle w:val="ListBullet"/>
      </w:pPr>
      <w:r>
        <w:t>- Coordination avec les membres du conseil syndical</w:t>
      </w:r>
    </w:p>
    <w:p>
      <w:pPr>
        <w:pStyle w:val="ListBullet"/>
      </w:pPr>
      <w:r>
        <w:t>- Prise en charge du planning du gestionnaire</w:t>
      </w:r>
    </w:p>
    <w:p>
      <w:pPr>
        <w:pStyle w:val="ListBullet"/>
      </w:pPr>
      <w:r>
        <w:t>- Classement et archivage des documents</w:t>
      </w:r>
    </w:p>
    <w:p>
      <w:pPr>
        <w:pStyle w:val="Heading2"/>
      </w:pPr>
      <w:r>
        <w:t>Conseillère Clientèle Assurance (Janvier 2013 - Février 2015) - Paris 8ème - Compagnie d'assurances</w:t>
      </w:r>
    </w:p>
    <w:p>
      <w:pPr>
        <w:pStyle w:val="ListBullet"/>
      </w:pPr>
      <w:r>
        <w:t>- Saisie des dossiers de sinistres</w:t>
      </w:r>
    </w:p>
    <w:p>
      <w:pPr>
        <w:pStyle w:val="ListBullet"/>
      </w:pPr>
      <w:r>
        <w:t>- Réception et émission d'appels avec les clients et partenaires</w:t>
      </w:r>
    </w:p>
    <w:p>
      <w:pPr>
        <w:pStyle w:val="ListBullet"/>
      </w:pPr>
      <w:r>
        <w:t>- Mise en place de rendez-vous d'expertise automobile</w:t>
      </w:r>
    </w:p>
    <w:p>
      <w:pPr>
        <w:pStyle w:val="ListBullet"/>
      </w:pPr>
      <w:r>
        <w:t>- Suivi des dossiers de sinistres et organisation de remorquages</w:t>
      </w:r>
    </w:p>
    <w:p>
      <w:pPr>
        <w:pStyle w:val="ListBullet"/>
      </w:pPr>
      <w:r>
        <w:t>- Collaboration avec les assureurs et garages</w:t>
      </w:r>
    </w:p>
    <w:p>
      <w:pPr>
        <w:pStyle w:val="ListBullet"/>
      </w:pPr>
      <w:r>
        <w:t>- Traitement administratif des dossiers d'assurance</w:t>
      </w:r>
    </w:p>
    <w:p>
      <w:pPr>
        <w:pStyle w:val="ListBullet"/>
      </w:pPr>
      <w:r>
        <w:t>- Gestion des réclamations clients</w:t>
      </w:r>
    </w:p>
    <w:p>
      <w:pPr>
        <w:pStyle w:val="ListBullet"/>
      </w:pPr>
      <w:r>
        <w:t>- Rédaction de rapports d'intervention et de suivi</w:t>
      </w:r>
    </w:p>
    <w:p>
      <w:pPr>
        <w:pStyle w:val="Heading2"/>
      </w:pPr>
      <w:r>
        <w:t>Secrétaire / Standardiste (Septembre 2006 - Décembre 2012) - Argenteuil (95) - Entreprise diversifiée</w:t>
      </w:r>
    </w:p>
    <w:p>
      <w:pPr>
        <w:pStyle w:val="ListBullet"/>
      </w:pPr>
      <w:r>
        <w:t>- Gestion du courrier : réception, enregistrement, frappe, affranchissement</w:t>
      </w:r>
    </w:p>
    <w:p>
      <w:pPr>
        <w:pStyle w:val="ListBullet"/>
      </w:pPr>
      <w:r>
        <w:t>- Accueil physique des clients et gestion des appels entrants</w:t>
      </w:r>
    </w:p>
    <w:p>
      <w:pPr>
        <w:pStyle w:val="ListBullet"/>
      </w:pPr>
      <w:r>
        <w:t>- Mise à jour des annonces en vitrine et sur Internet</w:t>
      </w:r>
    </w:p>
    <w:p>
      <w:pPr>
        <w:pStyle w:val="ListBullet"/>
      </w:pPr>
      <w:r>
        <w:t>- Archivage des documents administratifs</w:t>
      </w:r>
    </w:p>
    <w:p>
      <w:pPr>
        <w:pStyle w:val="ListBullet"/>
      </w:pPr>
      <w:r>
        <w:t>- Suivi des dossiers clients</w:t>
      </w:r>
    </w:p>
    <w:p>
      <w:pPr>
        <w:pStyle w:val="ListBullet"/>
      </w:pPr>
      <w:r>
        <w:t>- Filtrage et orientation des appels téléphoniques</w:t>
      </w:r>
    </w:p>
    <w:p>
      <w:pPr>
        <w:pStyle w:val="ListBullet"/>
      </w:pPr>
      <w:r>
        <w:t>- Organisation des rendez-vous</w:t>
      </w:r>
    </w:p>
    <w:p>
      <w:pPr>
        <w:pStyle w:val="ListBullet"/>
      </w:pPr>
      <w:r>
        <w:t>- Gestion des demandes de renseignements</w:t>
      </w:r>
    </w:p>
    <w:p>
      <w:pPr>
        <w:pStyle w:val="Heading2"/>
      </w:pPr>
      <w:r>
        <w:t>Apprentie Secrétaire / Gestion Locative (Septembre 2004 - Août 2006) - Paris 1er - Administrateur de bien</w:t>
      </w:r>
    </w:p>
    <w:p>
      <w:pPr>
        <w:pStyle w:val="ListBullet"/>
      </w:pPr>
      <w:r>
        <w:t>- Accueil physique et téléphonique des clients</w:t>
      </w:r>
    </w:p>
    <w:p>
      <w:pPr>
        <w:pStyle w:val="ListBullet"/>
      </w:pPr>
      <w:r>
        <w:t>- Gestion du courrier : réception, enregistrement, frappe et archivage</w:t>
      </w:r>
    </w:p>
    <w:p>
      <w:pPr>
        <w:pStyle w:val="ListBullet"/>
      </w:pPr>
      <w:r>
        <w:t>- Enregistrement des loyers et clôture des charges trimestrielles</w:t>
      </w:r>
    </w:p>
    <w:p>
      <w:pPr>
        <w:pStyle w:val="ListBullet"/>
      </w:pPr>
      <w:r>
        <w:t>- Mise à jour des annonces sur Internet</w:t>
      </w:r>
    </w:p>
    <w:p>
      <w:pPr>
        <w:pStyle w:val="ListBullet"/>
      </w:pPr>
      <w:r>
        <w:t>- Suivi des dossiers locatifs</w:t>
      </w:r>
    </w:p>
    <w:p>
      <w:pPr>
        <w:pStyle w:val="ListBullet"/>
      </w:pPr>
      <w:r>
        <w:t>- Classement et archivage des dossiers clients</w:t>
      </w:r>
    </w:p>
    <w:p>
      <w:pPr>
        <w:pStyle w:val="ListBullet"/>
      </w:pPr>
      <w:r>
        <w:t>- Support au service de gestion locative</w:t>
      </w:r>
    </w:p>
    <w:p>
      <w:pPr>
        <w:pStyle w:val="ListBullet"/>
      </w:pPr>
      <w:r>
        <w:t>- Gestion des appels téléphoniques</w:t>
      </w:r>
    </w:p>
    <w:p>
      <w:pPr>
        <w:pStyle w:val="Heading1"/>
      </w:pPr>
      <w:r>
        <w:t>Formation</w:t>
      </w:r>
    </w:p>
    <w:p>
      <w:r>
        <w:t>BTS Profession Immobilières - Université de Paris (2008)</w:t>
      </w:r>
    </w:p>
    <w:p>
      <w:r>
        <w:t>Baccalauréat Professionnel Secrétariat - Lycée de Paris (2006)</w:t>
      </w:r>
    </w:p>
    <w:p>
      <w:pPr>
        <w:pStyle w:val="Heading1"/>
      </w:pPr>
      <w:r>
        <w:t>Compétences Logicielles</w:t>
      </w:r>
    </w:p>
    <w:p>
      <w:pPr>
        <w:pStyle w:val="ListBullet"/>
      </w:pPr>
      <w:r>
        <w:t>- Word</w:t>
      </w:r>
    </w:p>
    <w:p>
      <w:pPr>
        <w:pStyle w:val="ListBullet"/>
      </w:pPr>
      <w:r>
        <w:t>- Excel</w:t>
      </w:r>
    </w:p>
    <w:p>
      <w:pPr>
        <w:pStyle w:val="ListBullet"/>
      </w:pPr>
      <w:r>
        <w:t>- Access</w:t>
      </w:r>
    </w:p>
    <w:p>
      <w:pPr>
        <w:pStyle w:val="ListBullet"/>
      </w:pPr>
      <w:r>
        <w:t>- PowerPoint</w:t>
      </w:r>
    </w:p>
    <w:p>
      <w:pPr>
        <w:pStyle w:val="ListBullet"/>
      </w:pPr>
      <w:r>
        <w:t>- GECOP</w:t>
      </w:r>
    </w:p>
    <w:p>
      <w:pPr>
        <w:pStyle w:val="ListBullet"/>
      </w:pPr>
      <w:r>
        <w:t>- Thetrawin</w:t>
      </w:r>
    </w:p>
    <w:p>
      <w:pPr>
        <w:pStyle w:val="ListBullet"/>
      </w:pPr>
      <w:r>
        <w:t>- Outlook</w:t>
      </w:r>
    </w:p>
    <w:p>
      <w:pPr>
        <w:pStyle w:val="ListBullet"/>
      </w:pPr>
      <w:r>
        <w:t>- Lotus Notes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br/>
      <w:t>Elkastalani Rabii</w:t>
      <w:br/>
      <w:t>Pôle Recrutement Immobilier</w:t>
      <w:br/>
      <w:t>Email: elkastalanir@adb-recrutement.fr</w:t>
      <w:br/>
      <w:t>Portable : +33 7 69 01 15 43</w:t>
      <w:br/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